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5A5380" w14:textId="69636A62" w:rsidR="00E83095" w:rsidRDefault="00E83095" w:rsidP="002463C9">
      <w:pPr>
        <w:jc w:val="center"/>
        <w:rPr>
          <w:color w:val="000000" w:themeColor="text1"/>
          <w:sz w:val="24"/>
          <w:szCs w:val="24"/>
          <w:lang w:val="bg-BG"/>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416D136" w14:textId="77777777" w:rsidR="00173E50" w:rsidRPr="00173E50" w:rsidRDefault="00173E50" w:rsidP="00906A85">
      <w:pPr>
        <w:shd w:val="clear" w:color="auto" w:fill="FFFFFF"/>
        <w:ind w:firstLine="658"/>
        <w:rPr>
          <w:b/>
          <w:bCs/>
          <w:sz w:val="24"/>
          <w:szCs w:val="24"/>
          <w:lang w:val="en-GB"/>
        </w:rPr>
      </w:pPr>
      <w:r w:rsidRPr="00173E50">
        <w:rPr>
          <w:b/>
          <w:bCs/>
          <w:sz w:val="24"/>
          <w:szCs w:val="24"/>
          <w:lang w:val="en-GB"/>
        </w:rPr>
        <w:t>REQUIREMENTS FOR THE FORMATION OF REPORTS IN ENGLISH</w:t>
      </w:r>
    </w:p>
    <w:p w14:paraId="02877E75" w14:textId="77777777" w:rsidR="00173E50" w:rsidRPr="00173E50" w:rsidRDefault="00173E50" w:rsidP="00906A85">
      <w:pPr>
        <w:shd w:val="clear" w:color="auto" w:fill="FFFFFF"/>
        <w:ind w:firstLine="658"/>
        <w:rPr>
          <w:b/>
          <w:bCs/>
          <w:sz w:val="24"/>
          <w:szCs w:val="24"/>
          <w:lang w:val="en-GB"/>
        </w:rPr>
      </w:pPr>
    </w:p>
    <w:p w14:paraId="016DB0C9" w14:textId="77777777" w:rsidR="00173E50" w:rsidRPr="00173E50" w:rsidRDefault="00173E50" w:rsidP="00BC5EB6">
      <w:pPr>
        <w:shd w:val="clear" w:color="auto" w:fill="FFFFFF"/>
        <w:ind w:firstLine="658"/>
        <w:rPr>
          <w:rFonts w:eastAsia="Times New Roman"/>
          <w:b/>
          <w:bCs/>
          <w:color w:val="181818"/>
          <w:kern w:val="0"/>
          <w:sz w:val="24"/>
          <w:szCs w:val="24"/>
          <w:u w:val="single"/>
          <w:lang w:val="en-GB"/>
          <w14:ligatures w14:val="none"/>
        </w:rPr>
      </w:pPr>
      <w:r w:rsidRPr="00173E50">
        <w:rPr>
          <w:rFonts w:eastAsia="Times New Roman"/>
          <w:b/>
          <w:bCs/>
          <w:color w:val="181818"/>
          <w:kern w:val="0"/>
          <w:sz w:val="24"/>
          <w:szCs w:val="24"/>
          <w:u w:val="single"/>
          <w:lang w:val="en-GB"/>
          <w14:ligatures w14:val="none"/>
        </w:rPr>
        <w:t>General rules:</w:t>
      </w:r>
    </w:p>
    <w:p w14:paraId="494C1C15" w14:textId="1C6610B7" w:rsidR="008C2305" w:rsidRPr="00173E50" w:rsidRDefault="00173E50" w:rsidP="00BC5EB6">
      <w:pPr>
        <w:shd w:val="clear" w:color="auto" w:fill="FFFFFF"/>
        <w:ind w:firstLine="658"/>
        <w:rPr>
          <w:i/>
          <w:iCs/>
          <w:sz w:val="24"/>
          <w:szCs w:val="24"/>
          <w:lang w:val="en-GB"/>
        </w:rPr>
      </w:pPr>
      <w:r w:rsidRPr="00173E50">
        <w:rPr>
          <w:rFonts w:eastAsia="Times New Roman"/>
          <w:color w:val="181818"/>
          <w:kern w:val="0"/>
          <w:sz w:val="24"/>
          <w:szCs w:val="24"/>
          <w:lang w:val="en-GB"/>
          <w14:ligatures w14:val="none"/>
        </w:rPr>
        <w:t xml:space="preserve">Finalized materials in the form of articles should be sent by July 30, 2025 to email: </w:t>
      </w:r>
      <w:hyperlink r:id="rId9" w:history="1">
        <w:r w:rsidR="00BC5EB6" w:rsidRPr="00173E50">
          <w:rPr>
            <w:rStyle w:val="a4"/>
            <w:rFonts w:eastAsia="Calibri"/>
            <w:sz w:val="24"/>
            <w:szCs w:val="24"/>
            <w:lang w:val="en-GB"/>
          </w:rPr>
          <w:t>conferencemediation2025@gmail.com</w:t>
        </w:r>
      </w:hyperlink>
      <w:r w:rsidR="00BC5EB6" w:rsidRPr="00173E50">
        <w:rPr>
          <w:rStyle w:val="a4"/>
          <w:rFonts w:eastAsia="Calibri"/>
          <w:sz w:val="24"/>
          <w:szCs w:val="24"/>
          <w:lang w:val="en-GB"/>
        </w:rPr>
        <w:t xml:space="preserve"> </w:t>
      </w:r>
      <w:r w:rsidRPr="00173E50">
        <w:rPr>
          <w:sz w:val="24"/>
          <w:szCs w:val="24"/>
          <w:lang w:val="en-GB"/>
        </w:rPr>
        <w:t>with subject: “Report by [Author Names]”.</w:t>
      </w:r>
    </w:p>
    <w:p w14:paraId="54012F3B" w14:textId="040995E5" w:rsidR="00187B6A" w:rsidRPr="00173E50" w:rsidRDefault="00173E50" w:rsidP="00B70C0D">
      <w:pPr>
        <w:shd w:val="clear" w:color="auto" w:fill="FFFFFF"/>
        <w:ind w:firstLine="658"/>
        <w:rPr>
          <w:sz w:val="24"/>
          <w:szCs w:val="24"/>
          <w:lang w:val="en-GB"/>
        </w:rPr>
      </w:pPr>
      <w:r w:rsidRPr="00173E50">
        <w:rPr>
          <w:sz w:val="24"/>
          <w:szCs w:val="24"/>
          <w:lang w:val="en-GB"/>
        </w:rPr>
        <w:t>Each conference participant may submit one article for publication as an individual author and one article in c</w:t>
      </w:r>
      <w:r w:rsidR="007034C9">
        <w:rPr>
          <w:sz w:val="24"/>
          <w:szCs w:val="24"/>
          <w:lang w:val="en-GB"/>
        </w:rPr>
        <w:t xml:space="preserve">o-authorship. The manuscript </w:t>
      </w:r>
      <w:r w:rsidR="007034C9">
        <w:rPr>
          <w:sz w:val="24"/>
          <w:szCs w:val="24"/>
        </w:rPr>
        <w:t>should</w:t>
      </w:r>
      <w:r w:rsidRPr="00173E50">
        <w:rPr>
          <w:sz w:val="24"/>
          <w:szCs w:val="24"/>
          <w:lang w:val="en-GB"/>
        </w:rPr>
        <w:t xml:space="preserve"> not have been published or proposed for publication elsewhere. The Editorial Board may make abbreviations and other minor changes to the text, for which the author will be notified in order to obtain his consent.</w:t>
      </w:r>
    </w:p>
    <w:p w14:paraId="2D2174B6" w14:textId="77777777" w:rsidR="00173E50" w:rsidRPr="00173E50" w:rsidRDefault="00173E50" w:rsidP="00B70C0D">
      <w:pPr>
        <w:shd w:val="clear" w:color="auto" w:fill="FFFFFF"/>
        <w:ind w:firstLine="658"/>
        <w:rPr>
          <w:sz w:val="24"/>
          <w:szCs w:val="24"/>
          <w:lang w:val="en-GB"/>
        </w:rPr>
      </w:pPr>
    </w:p>
    <w:p w14:paraId="279A03DD" w14:textId="77777777" w:rsidR="00173E50" w:rsidRPr="00173E50" w:rsidRDefault="00173E50" w:rsidP="00173E50">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Maximum length: 15 pages or 27,000 characters, including spaces.</w:t>
      </w:r>
    </w:p>
    <w:p w14:paraId="5351177B" w14:textId="77777777" w:rsidR="00173E50" w:rsidRPr="00173E50" w:rsidRDefault="00173E50" w:rsidP="00173E50">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Texts must be formatted according to the following requirements:</w:t>
      </w:r>
    </w:p>
    <w:p w14:paraId="32B1BE3F" w14:textId="77777777" w:rsidR="00173E50" w:rsidRPr="00173E50" w:rsidRDefault="00173E50" w:rsidP="00173E50">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 xml:space="preserve">● </w:t>
      </w:r>
      <w:proofErr w:type="gramStart"/>
      <w:r w:rsidRPr="00173E50">
        <w:rPr>
          <w:rFonts w:eastAsia="Times New Roman"/>
          <w:color w:val="181818"/>
          <w:kern w:val="0"/>
          <w:sz w:val="24"/>
          <w:szCs w:val="24"/>
          <w:lang w:val="en-GB"/>
          <w14:ligatures w14:val="none"/>
        </w:rPr>
        <w:t>the</w:t>
      </w:r>
      <w:proofErr w:type="gramEnd"/>
      <w:r w:rsidRPr="00173E50">
        <w:rPr>
          <w:rFonts w:eastAsia="Times New Roman"/>
          <w:color w:val="181818"/>
          <w:kern w:val="0"/>
          <w:sz w:val="24"/>
          <w:szCs w:val="24"/>
          <w:lang w:val="en-GB"/>
          <w14:ligatures w14:val="none"/>
        </w:rPr>
        <w:t xml:space="preserve"> title in English;</w:t>
      </w:r>
    </w:p>
    <w:p w14:paraId="67DC5884" w14:textId="77777777" w:rsidR="00173E50" w:rsidRPr="00173E50" w:rsidRDefault="00173E50" w:rsidP="00173E50">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 xml:space="preserve">● </w:t>
      </w:r>
      <w:proofErr w:type="gramStart"/>
      <w:r w:rsidRPr="00173E50">
        <w:rPr>
          <w:rFonts w:eastAsia="Times New Roman"/>
          <w:color w:val="181818"/>
          <w:kern w:val="0"/>
          <w:sz w:val="24"/>
          <w:szCs w:val="24"/>
          <w:lang w:val="en-GB"/>
          <w14:ligatures w14:val="none"/>
        </w:rPr>
        <w:t>the</w:t>
      </w:r>
      <w:proofErr w:type="gramEnd"/>
      <w:r w:rsidRPr="00173E50">
        <w:rPr>
          <w:rFonts w:eastAsia="Times New Roman"/>
          <w:color w:val="181818"/>
          <w:kern w:val="0"/>
          <w:sz w:val="24"/>
          <w:szCs w:val="24"/>
          <w:lang w:val="en-GB"/>
          <w14:ligatures w14:val="none"/>
        </w:rPr>
        <w:t xml:space="preserve"> author's name should be written in the author's original language and in English;</w:t>
      </w:r>
    </w:p>
    <w:p w14:paraId="0B3CB3CC" w14:textId="77777777" w:rsidR="00173E50" w:rsidRPr="00173E50" w:rsidRDefault="00173E50" w:rsidP="00173E50">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 there should be an Abstract of 300-500 words in English;</w:t>
      </w:r>
    </w:p>
    <w:p w14:paraId="14DAB453" w14:textId="77777777" w:rsidR="00173E50" w:rsidRPr="00173E50" w:rsidRDefault="00173E50" w:rsidP="00173E50">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 The abstract should briefly and clearly present the subject and object of the study, the research methods, and show the results achieved by the study (conclusions and summaries);</w:t>
      </w:r>
    </w:p>
    <w:p w14:paraId="79597725" w14:textId="77777777" w:rsidR="00173E50" w:rsidRPr="00173E50" w:rsidRDefault="00173E50" w:rsidP="00173E50">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 after the abstract, the keywords in the text should be written in English – minimum 5;</w:t>
      </w:r>
    </w:p>
    <w:p w14:paraId="4B4A9FF8" w14:textId="77777777" w:rsidR="00173E50" w:rsidRPr="00173E50" w:rsidRDefault="00173E50" w:rsidP="00173E50">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 the photos, tables, diagrams and schemes (if any) should be placed in the correct place in the text, numbered consecutively and have annotating texts – the tables above the tables themselves, and the figures below them;</w:t>
      </w:r>
    </w:p>
    <w:p w14:paraId="182D88B9" w14:textId="26B92C57" w:rsidR="005A1365" w:rsidRPr="00173E50" w:rsidRDefault="00173E50" w:rsidP="00B70C0D">
      <w:pPr>
        <w:shd w:val="clear" w:color="auto" w:fill="FFFFFF"/>
        <w:ind w:firstLine="660"/>
        <w:rPr>
          <w:rFonts w:eastAsia="Times New Roman"/>
          <w:color w:val="181818"/>
          <w:kern w:val="0"/>
          <w:sz w:val="24"/>
          <w:szCs w:val="24"/>
          <w:lang w:val="en-GB"/>
          <w14:ligatures w14:val="none"/>
        </w:rPr>
      </w:pPr>
      <w:r w:rsidRPr="00173E50">
        <w:rPr>
          <w:rFonts w:eastAsia="Times New Roman"/>
          <w:color w:val="181818"/>
          <w:kern w:val="0"/>
          <w:sz w:val="24"/>
          <w:szCs w:val="24"/>
          <w:lang w:val="en-GB"/>
          <w14:ligatures w14:val="none"/>
        </w:rPr>
        <w:t>The main text may only contain subtitles in accordance with technical requirements. Underlining or bolding in the main text is not allowed. As an exception, accents on individual words, phrases or parts of sentences in Italic are permissible. A list of references is also presented at the end.</w:t>
      </w:r>
    </w:p>
    <w:p w14:paraId="28E6BE8D" w14:textId="77777777" w:rsidR="00173E50" w:rsidRDefault="00173E50" w:rsidP="00B70C0D">
      <w:pPr>
        <w:shd w:val="clear" w:color="auto" w:fill="FFFFFF"/>
        <w:ind w:firstLine="660"/>
        <w:rPr>
          <w:rFonts w:eastAsia="Times New Roman"/>
          <w:color w:val="181818"/>
          <w:kern w:val="0"/>
          <w:sz w:val="24"/>
          <w:szCs w:val="24"/>
          <w:lang w:val="en-GB"/>
          <w14:ligatures w14:val="none"/>
        </w:rPr>
      </w:pPr>
    </w:p>
    <w:p w14:paraId="424B07CC" w14:textId="77777777" w:rsidR="00077A1A" w:rsidRPr="00077A1A" w:rsidRDefault="00077A1A" w:rsidP="00077A1A">
      <w:pPr>
        <w:shd w:val="clear" w:color="auto" w:fill="FFFFFF"/>
        <w:ind w:firstLine="660"/>
        <w:rPr>
          <w:rFonts w:eastAsia="Times New Roman"/>
          <w:color w:val="181818"/>
          <w:kern w:val="0"/>
          <w:sz w:val="24"/>
          <w:szCs w:val="24"/>
          <w:u w:val="single"/>
          <w:lang w:val="en-GB"/>
          <w14:ligatures w14:val="none"/>
        </w:rPr>
      </w:pPr>
      <w:r w:rsidRPr="00077A1A">
        <w:rPr>
          <w:rFonts w:eastAsia="Times New Roman"/>
          <w:color w:val="181818"/>
          <w:kern w:val="0"/>
          <w:sz w:val="24"/>
          <w:szCs w:val="24"/>
          <w:u w:val="single"/>
          <w:lang w:val="en-GB"/>
          <w14:ligatures w14:val="none"/>
        </w:rPr>
        <w:t>Layout and technical requirements:</w:t>
      </w:r>
    </w:p>
    <w:p w14:paraId="5376F35A" w14:textId="77777777" w:rsidR="00077A1A" w:rsidRP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Page Setup: Top – 26 mm; Bottom – 20 mm; Left – 20 mm; Right – 20 mm; Paper Size – A4.</w:t>
      </w:r>
    </w:p>
    <w:p w14:paraId="1562A029" w14:textId="77777777" w:rsidR="00077A1A" w:rsidRP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xml:space="preserve">• Title: Font: Times New Roman; Size: 14 </w:t>
      </w:r>
      <w:proofErr w:type="spellStart"/>
      <w:r w:rsidRPr="00077A1A">
        <w:rPr>
          <w:rFonts w:eastAsia="Times New Roman"/>
          <w:color w:val="181818"/>
          <w:kern w:val="0"/>
          <w:sz w:val="24"/>
          <w:szCs w:val="24"/>
          <w:lang w:val="en-GB"/>
          <w14:ligatures w14:val="none"/>
        </w:rPr>
        <w:t>pt</w:t>
      </w:r>
      <w:proofErr w:type="spellEnd"/>
      <w:r w:rsidRPr="00077A1A">
        <w:rPr>
          <w:rFonts w:eastAsia="Times New Roman"/>
          <w:color w:val="181818"/>
          <w:kern w:val="0"/>
          <w:sz w:val="24"/>
          <w:szCs w:val="24"/>
          <w:lang w:val="en-GB"/>
          <w14:ligatures w14:val="none"/>
        </w:rPr>
        <w:t xml:space="preserve">; Font style: Bold; Alignment: </w:t>
      </w:r>
      <w:proofErr w:type="spellStart"/>
      <w:r w:rsidRPr="00077A1A">
        <w:rPr>
          <w:rFonts w:eastAsia="Times New Roman"/>
          <w:color w:val="181818"/>
          <w:kern w:val="0"/>
          <w:sz w:val="24"/>
          <w:szCs w:val="24"/>
          <w:lang w:val="en-GB"/>
          <w14:ligatures w14:val="none"/>
        </w:rPr>
        <w:t>Centered</w:t>
      </w:r>
      <w:proofErr w:type="spellEnd"/>
      <w:r w:rsidRPr="00077A1A">
        <w:rPr>
          <w:rFonts w:eastAsia="Times New Roman"/>
          <w:color w:val="181818"/>
          <w:kern w:val="0"/>
          <w:sz w:val="24"/>
          <w:szCs w:val="24"/>
          <w:lang w:val="en-GB"/>
          <w14:ligatures w14:val="none"/>
        </w:rPr>
        <w:t>; Effects: Capital letters; (followed by 1 blank line).</w:t>
      </w:r>
    </w:p>
    <w:p w14:paraId="08C8C94B" w14:textId="03A6FDEB" w:rsid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xml:space="preserve">• Author's name and surname: Font: Times New Roman; Size: 13 </w:t>
      </w:r>
      <w:proofErr w:type="spellStart"/>
      <w:r w:rsidRPr="00077A1A">
        <w:rPr>
          <w:rFonts w:eastAsia="Times New Roman"/>
          <w:color w:val="181818"/>
          <w:kern w:val="0"/>
          <w:sz w:val="24"/>
          <w:szCs w:val="24"/>
          <w:lang w:val="en-GB"/>
          <w14:ligatures w14:val="none"/>
        </w:rPr>
        <w:t>pt</w:t>
      </w:r>
      <w:proofErr w:type="spellEnd"/>
      <w:r w:rsidRPr="00077A1A">
        <w:rPr>
          <w:rFonts w:eastAsia="Times New Roman"/>
          <w:color w:val="181818"/>
          <w:kern w:val="0"/>
          <w:sz w:val="24"/>
          <w:szCs w:val="24"/>
          <w:lang w:val="en-GB"/>
          <w14:ligatures w14:val="none"/>
        </w:rPr>
        <w:t xml:space="preserve">; Font style: Bold &amp; Italic; Alignment: </w:t>
      </w:r>
      <w:proofErr w:type="spellStart"/>
      <w:r w:rsidRPr="00077A1A">
        <w:rPr>
          <w:rFonts w:eastAsia="Times New Roman"/>
          <w:color w:val="181818"/>
          <w:kern w:val="0"/>
          <w:sz w:val="24"/>
          <w:szCs w:val="24"/>
          <w:lang w:val="en-GB"/>
          <w14:ligatures w14:val="none"/>
        </w:rPr>
        <w:t>Centered</w:t>
      </w:r>
      <w:proofErr w:type="spellEnd"/>
      <w:r w:rsidRPr="00077A1A">
        <w:rPr>
          <w:rFonts w:eastAsia="Times New Roman"/>
          <w:color w:val="181818"/>
          <w:kern w:val="0"/>
          <w:sz w:val="24"/>
          <w:szCs w:val="24"/>
          <w:lang w:val="en-GB"/>
          <w14:ligatures w14:val="none"/>
        </w:rPr>
        <w:t>; (followed by a new line).</w:t>
      </w:r>
    </w:p>
    <w:p w14:paraId="51B14202" w14:textId="77777777" w:rsidR="00077A1A" w:rsidRP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xml:space="preserve">• Academic position, scientific degree, </w:t>
      </w:r>
      <w:proofErr w:type="gramStart"/>
      <w:r w:rsidRPr="00077A1A">
        <w:rPr>
          <w:rFonts w:eastAsia="Times New Roman"/>
          <w:color w:val="181818"/>
          <w:kern w:val="0"/>
          <w:sz w:val="24"/>
          <w:szCs w:val="24"/>
          <w:lang w:val="en-GB"/>
          <w14:ligatures w14:val="none"/>
        </w:rPr>
        <w:t>university</w:t>
      </w:r>
      <w:proofErr w:type="gramEnd"/>
      <w:r w:rsidRPr="00077A1A">
        <w:rPr>
          <w:rFonts w:eastAsia="Times New Roman"/>
          <w:color w:val="181818"/>
          <w:kern w:val="0"/>
          <w:sz w:val="24"/>
          <w:szCs w:val="24"/>
          <w:lang w:val="en-GB"/>
          <w14:ligatures w14:val="none"/>
        </w:rPr>
        <w:t xml:space="preserve">/institution: Font: Times New Roman; Size: 12 </w:t>
      </w:r>
      <w:proofErr w:type="spellStart"/>
      <w:r w:rsidRPr="00077A1A">
        <w:rPr>
          <w:rFonts w:eastAsia="Times New Roman"/>
          <w:color w:val="181818"/>
          <w:kern w:val="0"/>
          <w:sz w:val="24"/>
          <w:szCs w:val="24"/>
          <w:lang w:val="en-GB"/>
          <w14:ligatures w14:val="none"/>
        </w:rPr>
        <w:t>pt</w:t>
      </w:r>
      <w:proofErr w:type="spellEnd"/>
      <w:r w:rsidRPr="00077A1A">
        <w:rPr>
          <w:rFonts w:eastAsia="Times New Roman"/>
          <w:color w:val="181818"/>
          <w:kern w:val="0"/>
          <w:sz w:val="24"/>
          <w:szCs w:val="24"/>
          <w:lang w:val="en-GB"/>
          <w14:ligatures w14:val="none"/>
        </w:rPr>
        <w:t xml:space="preserve">; Font style: Bold &amp; Italic, Alignment: </w:t>
      </w:r>
      <w:proofErr w:type="spellStart"/>
      <w:r w:rsidRPr="00077A1A">
        <w:rPr>
          <w:rFonts w:eastAsia="Times New Roman"/>
          <w:color w:val="181818"/>
          <w:kern w:val="0"/>
          <w:sz w:val="24"/>
          <w:szCs w:val="24"/>
          <w:lang w:val="en-GB"/>
          <w14:ligatures w14:val="none"/>
        </w:rPr>
        <w:t>Centered</w:t>
      </w:r>
      <w:proofErr w:type="spellEnd"/>
      <w:r w:rsidRPr="00077A1A">
        <w:rPr>
          <w:rFonts w:eastAsia="Times New Roman"/>
          <w:color w:val="181818"/>
          <w:kern w:val="0"/>
          <w:sz w:val="24"/>
          <w:szCs w:val="24"/>
          <w:lang w:val="en-GB"/>
          <w14:ligatures w14:val="none"/>
        </w:rPr>
        <w:t>; (followed by 1 blank line).</w:t>
      </w:r>
    </w:p>
    <w:p w14:paraId="3867DC9D" w14:textId="183E1627" w:rsid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xml:space="preserve">• Abstract (up to 10 lines): Font: Times New Roman; Size: 11 </w:t>
      </w:r>
      <w:proofErr w:type="spellStart"/>
      <w:r w:rsidRPr="00077A1A">
        <w:rPr>
          <w:rFonts w:eastAsia="Times New Roman"/>
          <w:color w:val="181818"/>
          <w:kern w:val="0"/>
          <w:sz w:val="24"/>
          <w:szCs w:val="24"/>
          <w:lang w:val="en-GB"/>
          <w14:ligatures w14:val="none"/>
        </w:rPr>
        <w:t>pt</w:t>
      </w:r>
      <w:proofErr w:type="spellEnd"/>
      <w:r w:rsidRPr="00077A1A">
        <w:rPr>
          <w:rFonts w:eastAsia="Times New Roman"/>
          <w:color w:val="181818"/>
          <w:kern w:val="0"/>
          <w:sz w:val="24"/>
          <w:szCs w:val="24"/>
          <w:lang w:val="en-GB"/>
          <w14:ligatures w14:val="none"/>
        </w:rPr>
        <w:t>; First line: 12 mm; Font style: Italic, Alignment: Justified; Spacing: 1.5 lines; (followed by a new line).</w:t>
      </w:r>
    </w:p>
    <w:p w14:paraId="387512BA" w14:textId="77777777" w:rsidR="00077A1A" w:rsidRP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xml:space="preserve">• Keywords (up to 10): Font: Times New Roman; Size: 11 </w:t>
      </w:r>
      <w:proofErr w:type="spellStart"/>
      <w:r w:rsidRPr="00077A1A">
        <w:rPr>
          <w:rFonts w:eastAsia="Times New Roman"/>
          <w:color w:val="181818"/>
          <w:kern w:val="0"/>
          <w:sz w:val="24"/>
          <w:szCs w:val="24"/>
          <w:lang w:val="en-GB"/>
          <w14:ligatures w14:val="none"/>
        </w:rPr>
        <w:t>pt</w:t>
      </w:r>
      <w:proofErr w:type="spellEnd"/>
      <w:r w:rsidRPr="00077A1A">
        <w:rPr>
          <w:rFonts w:eastAsia="Times New Roman"/>
          <w:color w:val="181818"/>
          <w:kern w:val="0"/>
          <w:sz w:val="24"/>
          <w:szCs w:val="24"/>
          <w:lang w:val="en-GB"/>
          <w14:ligatures w14:val="none"/>
        </w:rPr>
        <w:t>; First line: 12 mm; Font style: Italic, Alignment: Justified; Spacing: 1.5 lines; (followed by 1 blank line).</w:t>
      </w:r>
    </w:p>
    <w:p w14:paraId="7E5C4A00" w14:textId="77777777" w:rsidR="00077A1A" w:rsidRP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xml:space="preserve">• Main text: Font: Times New Roman; Size: 12 </w:t>
      </w:r>
      <w:proofErr w:type="spellStart"/>
      <w:r w:rsidRPr="00077A1A">
        <w:rPr>
          <w:rFonts w:eastAsia="Times New Roman"/>
          <w:color w:val="181818"/>
          <w:kern w:val="0"/>
          <w:sz w:val="24"/>
          <w:szCs w:val="24"/>
          <w:lang w:val="en-GB"/>
          <w14:ligatures w14:val="none"/>
        </w:rPr>
        <w:t>pt</w:t>
      </w:r>
      <w:proofErr w:type="spellEnd"/>
      <w:r w:rsidRPr="00077A1A">
        <w:rPr>
          <w:rFonts w:eastAsia="Times New Roman"/>
          <w:color w:val="181818"/>
          <w:kern w:val="0"/>
          <w:sz w:val="24"/>
          <w:szCs w:val="24"/>
          <w:lang w:val="en-GB"/>
          <w14:ligatures w14:val="none"/>
        </w:rPr>
        <w:t>; First line: 12 mm; Alignment: Justified; Spacing: 1.5 lines.</w:t>
      </w:r>
    </w:p>
    <w:p w14:paraId="20E49E53" w14:textId="358FD970" w:rsid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xml:space="preserve">• Subheadings in the main text: Font: Times New Roman; Size: 12 </w:t>
      </w:r>
      <w:proofErr w:type="spellStart"/>
      <w:r w:rsidRPr="00077A1A">
        <w:rPr>
          <w:rFonts w:eastAsia="Times New Roman"/>
          <w:color w:val="181818"/>
          <w:kern w:val="0"/>
          <w:sz w:val="24"/>
          <w:szCs w:val="24"/>
          <w:lang w:val="en-GB"/>
          <w14:ligatures w14:val="none"/>
        </w:rPr>
        <w:t>pt</w:t>
      </w:r>
      <w:proofErr w:type="spellEnd"/>
      <w:r w:rsidRPr="00077A1A">
        <w:rPr>
          <w:rFonts w:eastAsia="Times New Roman"/>
          <w:color w:val="181818"/>
          <w:kern w:val="0"/>
          <w:sz w:val="24"/>
          <w:szCs w:val="24"/>
          <w:lang w:val="en-GB"/>
          <w14:ligatures w14:val="none"/>
        </w:rPr>
        <w:t xml:space="preserve">; Font style: Bold; Alignment: </w:t>
      </w:r>
      <w:proofErr w:type="spellStart"/>
      <w:r w:rsidRPr="00077A1A">
        <w:rPr>
          <w:rFonts w:eastAsia="Times New Roman"/>
          <w:color w:val="181818"/>
          <w:kern w:val="0"/>
          <w:sz w:val="24"/>
          <w:szCs w:val="24"/>
          <w:lang w:val="en-GB"/>
          <w14:ligatures w14:val="none"/>
        </w:rPr>
        <w:t>Centered</w:t>
      </w:r>
      <w:proofErr w:type="spellEnd"/>
      <w:r w:rsidRPr="00077A1A">
        <w:rPr>
          <w:rFonts w:eastAsia="Times New Roman"/>
          <w:color w:val="181818"/>
          <w:kern w:val="0"/>
          <w:sz w:val="24"/>
          <w:szCs w:val="24"/>
          <w:lang w:val="en-GB"/>
          <w14:ligatures w14:val="none"/>
        </w:rPr>
        <w:t>, (no blank line before or after them).</w:t>
      </w:r>
    </w:p>
    <w:p w14:paraId="7AACC153" w14:textId="77777777" w:rsidR="00077A1A" w:rsidRP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t xml:space="preserve">• Tables, graphs and figures: </w:t>
      </w:r>
      <w:proofErr w:type="spellStart"/>
      <w:r w:rsidRPr="00077A1A">
        <w:rPr>
          <w:rFonts w:eastAsia="Times New Roman"/>
          <w:color w:val="181818"/>
          <w:kern w:val="0"/>
          <w:sz w:val="24"/>
          <w:szCs w:val="24"/>
          <w:lang w:val="en-GB"/>
          <w14:ligatures w14:val="none"/>
        </w:rPr>
        <w:t>Centered</w:t>
      </w:r>
      <w:proofErr w:type="spellEnd"/>
      <w:r w:rsidRPr="00077A1A">
        <w:rPr>
          <w:rFonts w:eastAsia="Times New Roman"/>
          <w:color w:val="181818"/>
          <w:kern w:val="0"/>
          <w:sz w:val="24"/>
          <w:szCs w:val="24"/>
          <w:lang w:val="en-GB"/>
          <w14:ligatures w14:val="none"/>
        </w:rPr>
        <w:t xml:space="preserve"> and numbered on the right with Arabic numerals. The names of the tables, graphs and figures are </w:t>
      </w:r>
      <w:proofErr w:type="spellStart"/>
      <w:r w:rsidRPr="00077A1A">
        <w:rPr>
          <w:rFonts w:eastAsia="Times New Roman"/>
          <w:color w:val="181818"/>
          <w:kern w:val="0"/>
          <w:sz w:val="24"/>
          <w:szCs w:val="24"/>
          <w:lang w:val="en-GB"/>
          <w14:ligatures w14:val="none"/>
        </w:rPr>
        <w:t>centered</w:t>
      </w:r>
      <w:proofErr w:type="spellEnd"/>
      <w:r w:rsidRPr="00077A1A">
        <w:rPr>
          <w:rFonts w:eastAsia="Times New Roman"/>
          <w:color w:val="181818"/>
          <w:kern w:val="0"/>
          <w:sz w:val="24"/>
          <w:szCs w:val="24"/>
          <w:lang w:val="en-GB"/>
          <w14:ligatures w14:val="none"/>
        </w:rPr>
        <w:t>, with the tables above them, and the graphs and figures below them, respectively. (1 blank line is left above and below them).</w:t>
      </w:r>
    </w:p>
    <w:p w14:paraId="6A9565D7" w14:textId="322762B8" w:rsidR="00077A1A" w:rsidRDefault="00077A1A" w:rsidP="00077A1A">
      <w:pPr>
        <w:shd w:val="clear" w:color="auto" w:fill="FFFFFF"/>
        <w:ind w:firstLine="660"/>
        <w:rPr>
          <w:rFonts w:eastAsia="Times New Roman"/>
          <w:color w:val="181818"/>
          <w:kern w:val="0"/>
          <w:sz w:val="24"/>
          <w:szCs w:val="24"/>
          <w:lang w:val="en-GB"/>
          <w14:ligatures w14:val="none"/>
        </w:rPr>
      </w:pPr>
      <w:r w:rsidRPr="00077A1A">
        <w:rPr>
          <w:rFonts w:eastAsia="Times New Roman"/>
          <w:color w:val="181818"/>
          <w:kern w:val="0"/>
          <w:sz w:val="24"/>
          <w:szCs w:val="24"/>
          <w:lang w:val="en-GB"/>
          <w14:ligatures w14:val="none"/>
        </w:rPr>
        <w:lastRenderedPageBreak/>
        <w:t xml:space="preserve">• Citations and footnotes: Footnote Text; Number format: 1, 2, 3 …, Times New Roman; Size 10 </w:t>
      </w:r>
      <w:proofErr w:type="spellStart"/>
      <w:r w:rsidRPr="00077A1A">
        <w:rPr>
          <w:rFonts w:eastAsia="Times New Roman"/>
          <w:color w:val="181818"/>
          <w:kern w:val="0"/>
          <w:sz w:val="24"/>
          <w:szCs w:val="24"/>
          <w:lang w:val="en-GB"/>
          <w14:ligatures w14:val="none"/>
        </w:rPr>
        <w:t>pt</w:t>
      </w:r>
      <w:proofErr w:type="spellEnd"/>
      <w:r w:rsidRPr="00077A1A">
        <w:rPr>
          <w:rFonts w:eastAsia="Times New Roman"/>
          <w:color w:val="181818"/>
          <w:kern w:val="0"/>
          <w:sz w:val="24"/>
          <w:szCs w:val="24"/>
          <w:lang w:val="en-GB"/>
          <w14:ligatures w14:val="none"/>
        </w:rPr>
        <w:t xml:space="preserve">, Alignment: </w:t>
      </w:r>
      <w:proofErr w:type="spellStart"/>
      <w:r w:rsidRPr="00077A1A">
        <w:rPr>
          <w:rFonts w:eastAsia="Times New Roman"/>
          <w:color w:val="181818"/>
          <w:kern w:val="0"/>
          <w:sz w:val="24"/>
          <w:szCs w:val="24"/>
          <w:lang w:val="en-GB"/>
          <w14:ligatures w14:val="none"/>
        </w:rPr>
        <w:t>Centered</w:t>
      </w:r>
      <w:proofErr w:type="spellEnd"/>
      <w:r>
        <w:rPr>
          <w:rFonts w:eastAsia="Times New Roman"/>
          <w:color w:val="181818"/>
          <w:kern w:val="0"/>
          <w:sz w:val="24"/>
          <w:szCs w:val="24"/>
          <w:lang w:val="en-GB"/>
          <w14:ligatures w14:val="none"/>
        </w:rPr>
        <w:t>.</w:t>
      </w:r>
    </w:p>
    <w:p w14:paraId="12C88873" w14:textId="05E62DDC" w:rsidR="00077A1A" w:rsidRPr="00077A1A" w:rsidRDefault="00077A1A" w:rsidP="00077A1A">
      <w:pPr>
        <w:shd w:val="clear" w:color="auto" w:fill="FFFFFF"/>
        <w:ind w:firstLine="660"/>
        <w:rPr>
          <w:rFonts w:eastAsia="Times New Roman"/>
          <w:color w:val="181818"/>
          <w:kern w:val="0"/>
          <w:sz w:val="24"/>
          <w:szCs w:val="24"/>
          <w14:ligatures w14:val="none"/>
        </w:rPr>
      </w:pPr>
      <w:r w:rsidRPr="00077A1A">
        <w:rPr>
          <w:rFonts w:eastAsia="Times New Roman"/>
          <w:color w:val="181818"/>
          <w:kern w:val="0"/>
          <w:sz w:val="24"/>
          <w:szCs w:val="24"/>
          <w14:ligatures w14:val="none"/>
        </w:rPr>
        <w:t xml:space="preserve">• Bibliography (after the end of the main text): Font: Times New Roman; Size: 12 </w:t>
      </w:r>
      <w:proofErr w:type="spellStart"/>
      <w:r w:rsidRPr="00077A1A">
        <w:rPr>
          <w:rFonts w:eastAsia="Times New Roman"/>
          <w:color w:val="181818"/>
          <w:kern w:val="0"/>
          <w:sz w:val="24"/>
          <w:szCs w:val="24"/>
          <w14:ligatures w14:val="none"/>
        </w:rPr>
        <w:t>pt</w:t>
      </w:r>
      <w:proofErr w:type="spellEnd"/>
      <w:r w:rsidRPr="00077A1A">
        <w:rPr>
          <w:rFonts w:eastAsia="Times New Roman"/>
          <w:color w:val="181818"/>
          <w:kern w:val="0"/>
          <w:sz w:val="24"/>
          <w:szCs w:val="24"/>
          <w14:ligatures w14:val="none"/>
        </w:rPr>
        <w:t>; First line: 12 mm; Alignment: Justified; Spacing: Single. The list of used scientific literature first presents sources in Cyrillic, arranged in alphabetical order, followed by a blank line, and then sources in Latin, arranged in alphabetical order.</w:t>
      </w:r>
      <w:bookmarkStart w:id="0" w:name="_GoBack"/>
      <w:bookmarkEnd w:id="0"/>
    </w:p>
    <w:p w14:paraId="372902DC" w14:textId="77777777" w:rsidR="00173E50" w:rsidRDefault="00173E50" w:rsidP="00B70C0D">
      <w:pPr>
        <w:shd w:val="clear" w:color="auto" w:fill="FFFFFF"/>
        <w:ind w:firstLine="660"/>
        <w:rPr>
          <w:rFonts w:eastAsia="Times New Roman"/>
          <w:color w:val="181818"/>
          <w:kern w:val="0"/>
          <w:sz w:val="24"/>
          <w:szCs w:val="24"/>
          <w:lang w:val="bg-BG"/>
          <w14:ligatures w14:val="none"/>
        </w:rPr>
      </w:pPr>
    </w:p>
    <w:sectPr w:rsidR="00173E50" w:rsidSect="00C3239A">
      <w:headerReference w:type="default" r:id="rId10"/>
      <w:pgSz w:w="12240" w:h="15840"/>
      <w:pgMar w:top="851" w:right="1041" w:bottom="1134"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8BD922" w14:textId="77777777" w:rsidR="00797CD3" w:rsidRDefault="00797CD3" w:rsidP="009661B7">
      <w:r>
        <w:separator/>
      </w:r>
    </w:p>
  </w:endnote>
  <w:endnote w:type="continuationSeparator" w:id="0">
    <w:p w14:paraId="01C93A7B" w14:textId="77777777" w:rsidR="00797CD3" w:rsidRDefault="00797CD3" w:rsidP="00966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552D85" w14:textId="77777777" w:rsidR="00797CD3" w:rsidRDefault="00797CD3" w:rsidP="009661B7">
      <w:r>
        <w:separator/>
      </w:r>
    </w:p>
  </w:footnote>
  <w:footnote w:type="continuationSeparator" w:id="0">
    <w:p w14:paraId="23149B9E" w14:textId="77777777" w:rsidR="00797CD3" w:rsidRDefault="00797CD3" w:rsidP="009661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4CA65" w14:textId="1A3371AF" w:rsidR="00C07A1B" w:rsidRPr="00C07A1B" w:rsidRDefault="00C07A1B" w:rsidP="00C07A1B">
    <w:pPr>
      <w:pStyle w:val="ac"/>
      <w:jc w:val="center"/>
      <w:rPr>
        <w:lang w:val="ru-RU"/>
      </w:rPr>
    </w:pPr>
    <w:r w:rsidRPr="00C07A1B">
      <w:rPr>
        <w:lang w:val="ru-RU"/>
      </w:rPr>
      <w:t>МЕЖДУНАРОДНА НАУЧНА КОНФЕРЕНЦИЯ</w:t>
    </w:r>
    <w:r>
      <w:rPr>
        <w:lang w:val="ru-RU"/>
      </w:rPr>
      <w:t xml:space="preserve"> </w:t>
    </w:r>
    <w:r w:rsidRPr="00C07A1B">
      <w:rPr>
        <w:lang w:val="ru-RU"/>
      </w:rPr>
      <w:t>„МЕДИАЦИЯТА В ПОДКРЕПА НА ОБЩЕСТВОТО (ЗАКОНОДАТЕЛСТВО, ЕТИКА, ТЕОРИЯ, ПРАКТИКА)“</w:t>
    </w:r>
    <w:r>
      <w:rPr>
        <w:lang w:val="ru-RU"/>
      </w:rPr>
      <w:t>, 30-31.05.2025</w:t>
    </w:r>
  </w:p>
  <w:p w14:paraId="3EEA7A58" w14:textId="429CF840" w:rsidR="00C07A1B" w:rsidRPr="00C07A1B" w:rsidRDefault="00C07A1B" w:rsidP="00C07A1B">
    <w:pPr>
      <w:pStyle w:val="ac"/>
      <w:jc w:val="center"/>
      <w:rPr>
        <w:lang w:val="bg-BG"/>
      </w:rPr>
    </w:pPr>
    <w:r>
      <w:t>INTERNATIONAL SCIENTIFIC CONFERENCE</w:t>
    </w:r>
    <w:r>
      <w:rPr>
        <w:lang w:val="bg-BG"/>
      </w:rPr>
      <w:t xml:space="preserve"> </w:t>
    </w:r>
    <w:r>
      <w:t>"MEDIATION IN SUPPORT OF SOCIETY (LEGISLATION, ETHICS, THEORY, PRACTICE)"</w:t>
    </w:r>
    <w:r>
      <w:rPr>
        <w:lang w:val="bg-BG"/>
      </w:rPr>
      <w:t>, 30-31.05.2025</w:t>
    </w:r>
  </w:p>
  <w:p w14:paraId="1C2097C9" w14:textId="05101424" w:rsidR="00C07A1B" w:rsidRPr="00C07A1B" w:rsidRDefault="00C07A1B" w:rsidP="00C07A1B">
    <w:pPr>
      <w:pStyle w:val="ac"/>
      <w:jc w:val="center"/>
      <w:rPr>
        <w:lang w:val="bg-BG"/>
      </w:rPr>
    </w:pPr>
    <w:r>
      <w:rPr>
        <w:lang w:val="bg-BG"/>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956CF"/>
    <w:multiLevelType w:val="multilevel"/>
    <w:tmpl w:val="1294F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2E3E79"/>
    <w:multiLevelType w:val="multilevel"/>
    <w:tmpl w:val="C136D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26378E"/>
    <w:multiLevelType w:val="multilevel"/>
    <w:tmpl w:val="02D4D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2EB2B0E"/>
    <w:multiLevelType w:val="multilevel"/>
    <w:tmpl w:val="069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9529DC"/>
    <w:multiLevelType w:val="multilevel"/>
    <w:tmpl w:val="1A908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D791E1E"/>
    <w:multiLevelType w:val="multilevel"/>
    <w:tmpl w:val="36805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CD8"/>
    <w:rsid w:val="00005037"/>
    <w:rsid w:val="00020FF8"/>
    <w:rsid w:val="0004707E"/>
    <w:rsid w:val="0006140A"/>
    <w:rsid w:val="00072238"/>
    <w:rsid w:val="00077A1A"/>
    <w:rsid w:val="000A3A92"/>
    <w:rsid w:val="000B55BE"/>
    <w:rsid w:val="000D424A"/>
    <w:rsid w:val="00122300"/>
    <w:rsid w:val="0013348C"/>
    <w:rsid w:val="001412A5"/>
    <w:rsid w:val="00142172"/>
    <w:rsid w:val="00142F59"/>
    <w:rsid w:val="00153954"/>
    <w:rsid w:val="0015595D"/>
    <w:rsid w:val="001559CF"/>
    <w:rsid w:val="00170880"/>
    <w:rsid w:val="00172A51"/>
    <w:rsid w:val="00173E50"/>
    <w:rsid w:val="0018553D"/>
    <w:rsid w:val="0018773F"/>
    <w:rsid w:val="00187B6A"/>
    <w:rsid w:val="0019274C"/>
    <w:rsid w:val="001B5BA9"/>
    <w:rsid w:val="001C0185"/>
    <w:rsid w:val="001D496B"/>
    <w:rsid w:val="001E341F"/>
    <w:rsid w:val="00213201"/>
    <w:rsid w:val="002463C9"/>
    <w:rsid w:val="002B420D"/>
    <w:rsid w:val="002B4371"/>
    <w:rsid w:val="002B4510"/>
    <w:rsid w:val="002B61C2"/>
    <w:rsid w:val="002B6F6D"/>
    <w:rsid w:val="002D493F"/>
    <w:rsid w:val="002F34BB"/>
    <w:rsid w:val="003118EB"/>
    <w:rsid w:val="00337D4D"/>
    <w:rsid w:val="00355A34"/>
    <w:rsid w:val="00366FA4"/>
    <w:rsid w:val="00373568"/>
    <w:rsid w:val="003D5E23"/>
    <w:rsid w:val="0042539C"/>
    <w:rsid w:val="00435532"/>
    <w:rsid w:val="00447237"/>
    <w:rsid w:val="00464A3F"/>
    <w:rsid w:val="004711E3"/>
    <w:rsid w:val="004720E8"/>
    <w:rsid w:val="00476B87"/>
    <w:rsid w:val="00482EAC"/>
    <w:rsid w:val="00497CE1"/>
    <w:rsid w:val="004B7D4C"/>
    <w:rsid w:val="004C0636"/>
    <w:rsid w:val="004C3035"/>
    <w:rsid w:val="004D322A"/>
    <w:rsid w:val="004E7C18"/>
    <w:rsid w:val="0050009C"/>
    <w:rsid w:val="00504562"/>
    <w:rsid w:val="005231BE"/>
    <w:rsid w:val="00526407"/>
    <w:rsid w:val="005378B2"/>
    <w:rsid w:val="00547AEB"/>
    <w:rsid w:val="00552C31"/>
    <w:rsid w:val="00552F10"/>
    <w:rsid w:val="00564BAB"/>
    <w:rsid w:val="00564CD3"/>
    <w:rsid w:val="00565F1D"/>
    <w:rsid w:val="005A1365"/>
    <w:rsid w:val="005A64D7"/>
    <w:rsid w:val="005A734C"/>
    <w:rsid w:val="005C11FF"/>
    <w:rsid w:val="005C5DB5"/>
    <w:rsid w:val="005D0C51"/>
    <w:rsid w:val="005D11AA"/>
    <w:rsid w:val="005D4878"/>
    <w:rsid w:val="005F4586"/>
    <w:rsid w:val="006152CE"/>
    <w:rsid w:val="006174CF"/>
    <w:rsid w:val="006201C7"/>
    <w:rsid w:val="006523D6"/>
    <w:rsid w:val="006917C8"/>
    <w:rsid w:val="00692389"/>
    <w:rsid w:val="006C28FC"/>
    <w:rsid w:val="006D425C"/>
    <w:rsid w:val="006D43B4"/>
    <w:rsid w:val="006F474D"/>
    <w:rsid w:val="007034C9"/>
    <w:rsid w:val="00715762"/>
    <w:rsid w:val="007315B7"/>
    <w:rsid w:val="00737245"/>
    <w:rsid w:val="00763CEC"/>
    <w:rsid w:val="00772A83"/>
    <w:rsid w:val="007768AE"/>
    <w:rsid w:val="00797CD3"/>
    <w:rsid w:val="007B1D43"/>
    <w:rsid w:val="007B2357"/>
    <w:rsid w:val="007B3A1D"/>
    <w:rsid w:val="007C14C9"/>
    <w:rsid w:val="007C188F"/>
    <w:rsid w:val="007E6C4E"/>
    <w:rsid w:val="007F5CF6"/>
    <w:rsid w:val="008120A4"/>
    <w:rsid w:val="008128E7"/>
    <w:rsid w:val="008307F3"/>
    <w:rsid w:val="00834BAE"/>
    <w:rsid w:val="00860A05"/>
    <w:rsid w:val="008625EA"/>
    <w:rsid w:val="0087279D"/>
    <w:rsid w:val="00890B0F"/>
    <w:rsid w:val="008A2EC9"/>
    <w:rsid w:val="008B159C"/>
    <w:rsid w:val="008B3FB9"/>
    <w:rsid w:val="008C2305"/>
    <w:rsid w:val="008F0300"/>
    <w:rsid w:val="00904055"/>
    <w:rsid w:val="0090512F"/>
    <w:rsid w:val="00906A85"/>
    <w:rsid w:val="00920D79"/>
    <w:rsid w:val="00934021"/>
    <w:rsid w:val="00940106"/>
    <w:rsid w:val="009555A9"/>
    <w:rsid w:val="009661B7"/>
    <w:rsid w:val="00985258"/>
    <w:rsid w:val="00995339"/>
    <w:rsid w:val="009A4993"/>
    <w:rsid w:val="009B0E8D"/>
    <w:rsid w:val="009C6F8D"/>
    <w:rsid w:val="009D2612"/>
    <w:rsid w:val="009F4B81"/>
    <w:rsid w:val="00A01FEC"/>
    <w:rsid w:val="00A03321"/>
    <w:rsid w:val="00A110F3"/>
    <w:rsid w:val="00A33E44"/>
    <w:rsid w:val="00A44256"/>
    <w:rsid w:val="00A44631"/>
    <w:rsid w:val="00A633EB"/>
    <w:rsid w:val="00A755BD"/>
    <w:rsid w:val="00A769A3"/>
    <w:rsid w:val="00AA7A1D"/>
    <w:rsid w:val="00AB1B26"/>
    <w:rsid w:val="00AB61EE"/>
    <w:rsid w:val="00AB711F"/>
    <w:rsid w:val="00AD21B6"/>
    <w:rsid w:val="00AD2333"/>
    <w:rsid w:val="00AD4B2A"/>
    <w:rsid w:val="00AD7043"/>
    <w:rsid w:val="00AE19C7"/>
    <w:rsid w:val="00AE509E"/>
    <w:rsid w:val="00AF49CD"/>
    <w:rsid w:val="00B13EC4"/>
    <w:rsid w:val="00B14DB3"/>
    <w:rsid w:val="00B15087"/>
    <w:rsid w:val="00B1551E"/>
    <w:rsid w:val="00B6223E"/>
    <w:rsid w:val="00B70C0D"/>
    <w:rsid w:val="00B86DF2"/>
    <w:rsid w:val="00B900B0"/>
    <w:rsid w:val="00B91422"/>
    <w:rsid w:val="00B93425"/>
    <w:rsid w:val="00B974A0"/>
    <w:rsid w:val="00BA3197"/>
    <w:rsid w:val="00BC21A1"/>
    <w:rsid w:val="00BC5EB6"/>
    <w:rsid w:val="00BD7F5E"/>
    <w:rsid w:val="00BE66D6"/>
    <w:rsid w:val="00C01D4E"/>
    <w:rsid w:val="00C0369B"/>
    <w:rsid w:val="00C03738"/>
    <w:rsid w:val="00C07A1B"/>
    <w:rsid w:val="00C27ED6"/>
    <w:rsid w:val="00C3239A"/>
    <w:rsid w:val="00C3642E"/>
    <w:rsid w:val="00C4149B"/>
    <w:rsid w:val="00C4340A"/>
    <w:rsid w:val="00C4777A"/>
    <w:rsid w:val="00C533E2"/>
    <w:rsid w:val="00C6068E"/>
    <w:rsid w:val="00C63D8A"/>
    <w:rsid w:val="00C833E0"/>
    <w:rsid w:val="00C94331"/>
    <w:rsid w:val="00C95F41"/>
    <w:rsid w:val="00CB348C"/>
    <w:rsid w:val="00CC2186"/>
    <w:rsid w:val="00CD7B6D"/>
    <w:rsid w:val="00CE0A71"/>
    <w:rsid w:val="00CE454F"/>
    <w:rsid w:val="00CE5CD8"/>
    <w:rsid w:val="00CF621E"/>
    <w:rsid w:val="00D040AA"/>
    <w:rsid w:val="00D47033"/>
    <w:rsid w:val="00D50B0F"/>
    <w:rsid w:val="00D55771"/>
    <w:rsid w:val="00D90267"/>
    <w:rsid w:val="00D904E3"/>
    <w:rsid w:val="00D90603"/>
    <w:rsid w:val="00D976C1"/>
    <w:rsid w:val="00DC0A6F"/>
    <w:rsid w:val="00DF2EE0"/>
    <w:rsid w:val="00E44403"/>
    <w:rsid w:val="00E70714"/>
    <w:rsid w:val="00E81F32"/>
    <w:rsid w:val="00E83095"/>
    <w:rsid w:val="00E97C7B"/>
    <w:rsid w:val="00EA00FC"/>
    <w:rsid w:val="00EA5A76"/>
    <w:rsid w:val="00EB5A3F"/>
    <w:rsid w:val="00EB5FDC"/>
    <w:rsid w:val="00EC1287"/>
    <w:rsid w:val="00EF4187"/>
    <w:rsid w:val="00F0159F"/>
    <w:rsid w:val="00F80597"/>
    <w:rsid w:val="00F941A9"/>
    <w:rsid w:val="00FF0226"/>
    <w:rsid w:val="00FF3D4E"/>
    <w:rsid w:val="00FF4C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117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kern w:val="2"/>
        <w:lang w:val="en-US" w:eastAsia="en-US" w:bidi="ar-SA"/>
        <w14:ligatures w14:val="standardContextual"/>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612"/>
  </w:style>
  <w:style w:type="paragraph" w:styleId="1">
    <w:name w:val="heading 1"/>
    <w:basedOn w:val="a"/>
    <w:link w:val="10"/>
    <w:uiPriority w:val="9"/>
    <w:qFormat/>
    <w:rsid w:val="0018553D"/>
    <w:pPr>
      <w:spacing w:before="100" w:beforeAutospacing="1" w:after="100" w:afterAutospacing="1"/>
      <w:jc w:val="left"/>
      <w:outlineLvl w:val="0"/>
    </w:pPr>
    <w:rPr>
      <w:rFonts w:eastAsia="Times New Roman"/>
      <w:b/>
      <w:bCs/>
      <w:kern w:val="36"/>
      <w:sz w:val="48"/>
      <w:szCs w:val="48"/>
      <w14:ligatures w14:val="none"/>
    </w:rPr>
  </w:style>
  <w:style w:type="paragraph" w:styleId="3">
    <w:name w:val="heading 3"/>
    <w:basedOn w:val="a"/>
    <w:next w:val="a"/>
    <w:link w:val="30"/>
    <w:uiPriority w:val="9"/>
    <w:semiHidden/>
    <w:unhideWhenUsed/>
    <w:qFormat/>
    <w:rsid w:val="00C0369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E5CD8"/>
    <w:pPr>
      <w:spacing w:before="100" w:beforeAutospacing="1" w:after="100" w:afterAutospacing="1"/>
      <w:jc w:val="left"/>
    </w:pPr>
    <w:rPr>
      <w:rFonts w:eastAsia="Times New Roman"/>
      <w:kern w:val="0"/>
      <w:sz w:val="24"/>
      <w:szCs w:val="24"/>
      <w14:ligatures w14:val="none"/>
    </w:rPr>
  </w:style>
  <w:style w:type="character" w:styleId="a4">
    <w:name w:val="Hyperlink"/>
    <w:basedOn w:val="a0"/>
    <w:uiPriority w:val="99"/>
    <w:unhideWhenUsed/>
    <w:rsid w:val="00CE5CD8"/>
    <w:rPr>
      <w:color w:val="0000FF"/>
      <w:u w:val="single"/>
    </w:rPr>
  </w:style>
  <w:style w:type="character" w:styleId="a5">
    <w:name w:val="Strong"/>
    <w:basedOn w:val="a0"/>
    <w:uiPriority w:val="22"/>
    <w:qFormat/>
    <w:rsid w:val="00EA00FC"/>
    <w:rPr>
      <w:b/>
      <w:bCs/>
    </w:rPr>
  </w:style>
  <w:style w:type="character" w:styleId="a6">
    <w:name w:val="Emphasis"/>
    <w:basedOn w:val="a0"/>
    <w:uiPriority w:val="20"/>
    <w:qFormat/>
    <w:rsid w:val="00EA00FC"/>
    <w:rPr>
      <w:i/>
      <w:iCs/>
    </w:rPr>
  </w:style>
  <w:style w:type="paragraph" w:styleId="a7">
    <w:name w:val="footnote text"/>
    <w:basedOn w:val="a"/>
    <w:link w:val="a8"/>
    <w:uiPriority w:val="99"/>
    <w:semiHidden/>
    <w:unhideWhenUsed/>
    <w:rsid w:val="009661B7"/>
  </w:style>
  <w:style w:type="character" w:customStyle="1" w:styleId="a8">
    <w:name w:val="Текст под линия Знак"/>
    <w:basedOn w:val="a0"/>
    <w:link w:val="a7"/>
    <w:uiPriority w:val="99"/>
    <w:semiHidden/>
    <w:rsid w:val="009661B7"/>
  </w:style>
  <w:style w:type="character" w:styleId="a9">
    <w:name w:val="footnote reference"/>
    <w:basedOn w:val="a0"/>
    <w:uiPriority w:val="99"/>
    <w:semiHidden/>
    <w:unhideWhenUsed/>
    <w:rsid w:val="009661B7"/>
    <w:rPr>
      <w:vertAlign w:val="superscript"/>
    </w:rPr>
  </w:style>
  <w:style w:type="paragraph" w:styleId="aa">
    <w:name w:val="List Paragraph"/>
    <w:basedOn w:val="a"/>
    <w:uiPriority w:val="34"/>
    <w:qFormat/>
    <w:rsid w:val="00C4340A"/>
    <w:pPr>
      <w:ind w:left="720"/>
      <w:contextualSpacing/>
    </w:pPr>
  </w:style>
  <w:style w:type="paragraph" w:styleId="ab">
    <w:name w:val="No Spacing"/>
    <w:uiPriority w:val="1"/>
    <w:qFormat/>
    <w:rsid w:val="008307F3"/>
    <w:pPr>
      <w:jc w:val="left"/>
    </w:pPr>
    <w:rPr>
      <w:rFonts w:asciiTheme="minorHAnsi" w:hAnsiTheme="minorHAnsi" w:cstheme="minorBidi"/>
      <w:kern w:val="0"/>
      <w:sz w:val="22"/>
      <w:szCs w:val="22"/>
      <w:lang w:val="bg-BG"/>
      <w14:ligatures w14:val="none"/>
    </w:rPr>
  </w:style>
  <w:style w:type="character" w:customStyle="1" w:styleId="10">
    <w:name w:val="Заглавие 1 Знак"/>
    <w:basedOn w:val="a0"/>
    <w:link w:val="1"/>
    <w:uiPriority w:val="9"/>
    <w:rsid w:val="0018553D"/>
    <w:rPr>
      <w:rFonts w:eastAsia="Times New Roman"/>
      <w:b/>
      <w:bCs/>
      <w:kern w:val="36"/>
      <w:sz w:val="48"/>
      <w:szCs w:val="48"/>
      <w14:ligatures w14:val="none"/>
    </w:rPr>
  </w:style>
  <w:style w:type="character" w:customStyle="1" w:styleId="ty-price">
    <w:name w:val="ty-price"/>
    <w:basedOn w:val="a0"/>
    <w:rsid w:val="0018553D"/>
  </w:style>
  <w:style w:type="character" w:customStyle="1" w:styleId="hidden">
    <w:name w:val="hidden"/>
    <w:basedOn w:val="a0"/>
    <w:rsid w:val="0018553D"/>
  </w:style>
  <w:style w:type="character" w:customStyle="1" w:styleId="30">
    <w:name w:val="Заглавие 3 Знак"/>
    <w:basedOn w:val="a0"/>
    <w:link w:val="3"/>
    <w:uiPriority w:val="9"/>
    <w:semiHidden/>
    <w:rsid w:val="00C0369B"/>
    <w:rPr>
      <w:rFonts w:asciiTheme="majorHAnsi" w:eastAsiaTheme="majorEastAsia" w:hAnsiTheme="majorHAnsi" w:cstheme="majorBidi"/>
      <w:color w:val="1F3763" w:themeColor="accent1" w:themeShade="7F"/>
      <w:sz w:val="24"/>
      <w:szCs w:val="24"/>
    </w:rPr>
  </w:style>
  <w:style w:type="character" w:customStyle="1" w:styleId="metadata">
    <w:name w:val="metadata"/>
    <w:basedOn w:val="a0"/>
    <w:rsid w:val="00C0369B"/>
  </w:style>
  <w:style w:type="character" w:styleId="HTML">
    <w:name w:val="HTML Cite"/>
    <w:basedOn w:val="a0"/>
    <w:uiPriority w:val="99"/>
    <w:semiHidden/>
    <w:unhideWhenUsed/>
    <w:rsid w:val="00C0369B"/>
    <w:rPr>
      <w:i/>
      <w:iCs/>
    </w:rPr>
  </w:style>
  <w:style w:type="paragraph" w:styleId="ac">
    <w:name w:val="header"/>
    <w:basedOn w:val="a"/>
    <w:link w:val="ad"/>
    <w:uiPriority w:val="99"/>
    <w:unhideWhenUsed/>
    <w:rsid w:val="00C07A1B"/>
    <w:pPr>
      <w:tabs>
        <w:tab w:val="center" w:pos="4536"/>
        <w:tab w:val="right" w:pos="9072"/>
      </w:tabs>
    </w:pPr>
  </w:style>
  <w:style w:type="character" w:customStyle="1" w:styleId="ad">
    <w:name w:val="Горен колонтитул Знак"/>
    <w:basedOn w:val="a0"/>
    <w:link w:val="ac"/>
    <w:uiPriority w:val="99"/>
    <w:rsid w:val="00C07A1B"/>
  </w:style>
  <w:style w:type="paragraph" w:styleId="ae">
    <w:name w:val="footer"/>
    <w:basedOn w:val="a"/>
    <w:link w:val="af"/>
    <w:uiPriority w:val="99"/>
    <w:unhideWhenUsed/>
    <w:rsid w:val="00C07A1B"/>
    <w:pPr>
      <w:tabs>
        <w:tab w:val="center" w:pos="4536"/>
        <w:tab w:val="right" w:pos="9072"/>
      </w:tabs>
    </w:pPr>
  </w:style>
  <w:style w:type="character" w:customStyle="1" w:styleId="af">
    <w:name w:val="Долен колонтитул Знак"/>
    <w:basedOn w:val="a0"/>
    <w:link w:val="ae"/>
    <w:uiPriority w:val="99"/>
    <w:rsid w:val="00C07A1B"/>
  </w:style>
  <w:style w:type="paragraph" w:styleId="af0">
    <w:name w:val="Balloon Text"/>
    <w:basedOn w:val="a"/>
    <w:link w:val="af1"/>
    <w:uiPriority w:val="99"/>
    <w:semiHidden/>
    <w:unhideWhenUsed/>
    <w:rsid w:val="00C07A1B"/>
    <w:rPr>
      <w:rFonts w:ascii="Tahoma" w:hAnsi="Tahoma" w:cs="Tahoma"/>
      <w:sz w:val="16"/>
      <w:szCs w:val="16"/>
    </w:rPr>
  </w:style>
  <w:style w:type="character" w:customStyle="1" w:styleId="af1">
    <w:name w:val="Изнесен текст Знак"/>
    <w:basedOn w:val="a0"/>
    <w:link w:val="af0"/>
    <w:uiPriority w:val="99"/>
    <w:semiHidden/>
    <w:rsid w:val="00C07A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kern w:val="2"/>
        <w:lang w:val="en-US" w:eastAsia="en-US" w:bidi="ar-SA"/>
        <w14:ligatures w14:val="standardContextual"/>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2612"/>
  </w:style>
  <w:style w:type="paragraph" w:styleId="1">
    <w:name w:val="heading 1"/>
    <w:basedOn w:val="a"/>
    <w:link w:val="10"/>
    <w:uiPriority w:val="9"/>
    <w:qFormat/>
    <w:rsid w:val="0018553D"/>
    <w:pPr>
      <w:spacing w:before="100" w:beforeAutospacing="1" w:after="100" w:afterAutospacing="1"/>
      <w:jc w:val="left"/>
      <w:outlineLvl w:val="0"/>
    </w:pPr>
    <w:rPr>
      <w:rFonts w:eastAsia="Times New Roman"/>
      <w:b/>
      <w:bCs/>
      <w:kern w:val="36"/>
      <w:sz w:val="48"/>
      <w:szCs w:val="48"/>
      <w14:ligatures w14:val="none"/>
    </w:rPr>
  </w:style>
  <w:style w:type="paragraph" w:styleId="3">
    <w:name w:val="heading 3"/>
    <w:basedOn w:val="a"/>
    <w:next w:val="a"/>
    <w:link w:val="30"/>
    <w:uiPriority w:val="9"/>
    <w:semiHidden/>
    <w:unhideWhenUsed/>
    <w:qFormat/>
    <w:rsid w:val="00C0369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E5CD8"/>
    <w:pPr>
      <w:spacing w:before="100" w:beforeAutospacing="1" w:after="100" w:afterAutospacing="1"/>
      <w:jc w:val="left"/>
    </w:pPr>
    <w:rPr>
      <w:rFonts w:eastAsia="Times New Roman"/>
      <w:kern w:val="0"/>
      <w:sz w:val="24"/>
      <w:szCs w:val="24"/>
      <w14:ligatures w14:val="none"/>
    </w:rPr>
  </w:style>
  <w:style w:type="character" w:styleId="a4">
    <w:name w:val="Hyperlink"/>
    <w:basedOn w:val="a0"/>
    <w:uiPriority w:val="99"/>
    <w:unhideWhenUsed/>
    <w:rsid w:val="00CE5CD8"/>
    <w:rPr>
      <w:color w:val="0000FF"/>
      <w:u w:val="single"/>
    </w:rPr>
  </w:style>
  <w:style w:type="character" w:styleId="a5">
    <w:name w:val="Strong"/>
    <w:basedOn w:val="a0"/>
    <w:uiPriority w:val="22"/>
    <w:qFormat/>
    <w:rsid w:val="00EA00FC"/>
    <w:rPr>
      <w:b/>
      <w:bCs/>
    </w:rPr>
  </w:style>
  <w:style w:type="character" w:styleId="a6">
    <w:name w:val="Emphasis"/>
    <w:basedOn w:val="a0"/>
    <w:uiPriority w:val="20"/>
    <w:qFormat/>
    <w:rsid w:val="00EA00FC"/>
    <w:rPr>
      <w:i/>
      <w:iCs/>
    </w:rPr>
  </w:style>
  <w:style w:type="paragraph" w:styleId="a7">
    <w:name w:val="footnote text"/>
    <w:basedOn w:val="a"/>
    <w:link w:val="a8"/>
    <w:uiPriority w:val="99"/>
    <w:semiHidden/>
    <w:unhideWhenUsed/>
    <w:rsid w:val="009661B7"/>
  </w:style>
  <w:style w:type="character" w:customStyle="1" w:styleId="a8">
    <w:name w:val="Текст под линия Знак"/>
    <w:basedOn w:val="a0"/>
    <w:link w:val="a7"/>
    <w:uiPriority w:val="99"/>
    <w:semiHidden/>
    <w:rsid w:val="009661B7"/>
  </w:style>
  <w:style w:type="character" w:styleId="a9">
    <w:name w:val="footnote reference"/>
    <w:basedOn w:val="a0"/>
    <w:uiPriority w:val="99"/>
    <w:semiHidden/>
    <w:unhideWhenUsed/>
    <w:rsid w:val="009661B7"/>
    <w:rPr>
      <w:vertAlign w:val="superscript"/>
    </w:rPr>
  </w:style>
  <w:style w:type="paragraph" w:styleId="aa">
    <w:name w:val="List Paragraph"/>
    <w:basedOn w:val="a"/>
    <w:uiPriority w:val="34"/>
    <w:qFormat/>
    <w:rsid w:val="00C4340A"/>
    <w:pPr>
      <w:ind w:left="720"/>
      <w:contextualSpacing/>
    </w:pPr>
  </w:style>
  <w:style w:type="paragraph" w:styleId="ab">
    <w:name w:val="No Spacing"/>
    <w:uiPriority w:val="1"/>
    <w:qFormat/>
    <w:rsid w:val="008307F3"/>
    <w:pPr>
      <w:jc w:val="left"/>
    </w:pPr>
    <w:rPr>
      <w:rFonts w:asciiTheme="minorHAnsi" w:hAnsiTheme="minorHAnsi" w:cstheme="minorBidi"/>
      <w:kern w:val="0"/>
      <w:sz w:val="22"/>
      <w:szCs w:val="22"/>
      <w:lang w:val="bg-BG"/>
      <w14:ligatures w14:val="none"/>
    </w:rPr>
  </w:style>
  <w:style w:type="character" w:customStyle="1" w:styleId="10">
    <w:name w:val="Заглавие 1 Знак"/>
    <w:basedOn w:val="a0"/>
    <w:link w:val="1"/>
    <w:uiPriority w:val="9"/>
    <w:rsid w:val="0018553D"/>
    <w:rPr>
      <w:rFonts w:eastAsia="Times New Roman"/>
      <w:b/>
      <w:bCs/>
      <w:kern w:val="36"/>
      <w:sz w:val="48"/>
      <w:szCs w:val="48"/>
      <w14:ligatures w14:val="none"/>
    </w:rPr>
  </w:style>
  <w:style w:type="character" w:customStyle="1" w:styleId="ty-price">
    <w:name w:val="ty-price"/>
    <w:basedOn w:val="a0"/>
    <w:rsid w:val="0018553D"/>
  </w:style>
  <w:style w:type="character" w:customStyle="1" w:styleId="hidden">
    <w:name w:val="hidden"/>
    <w:basedOn w:val="a0"/>
    <w:rsid w:val="0018553D"/>
  </w:style>
  <w:style w:type="character" w:customStyle="1" w:styleId="30">
    <w:name w:val="Заглавие 3 Знак"/>
    <w:basedOn w:val="a0"/>
    <w:link w:val="3"/>
    <w:uiPriority w:val="9"/>
    <w:semiHidden/>
    <w:rsid w:val="00C0369B"/>
    <w:rPr>
      <w:rFonts w:asciiTheme="majorHAnsi" w:eastAsiaTheme="majorEastAsia" w:hAnsiTheme="majorHAnsi" w:cstheme="majorBidi"/>
      <w:color w:val="1F3763" w:themeColor="accent1" w:themeShade="7F"/>
      <w:sz w:val="24"/>
      <w:szCs w:val="24"/>
    </w:rPr>
  </w:style>
  <w:style w:type="character" w:customStyle="1" w:styleId="metadata">
    <w:name w:val="metadata"/>
    <w:basedOn w:val="a0"/>
    <w:rsid w:val="00C0369B"/>
  </w:style>
  <w:style w:type="character" w:styleId="HTML">
    <w:name w:val="HTML Cite"/>
    <w:basedOn w:val="a0"/>
    <w:uiPriority w:val="99"/>
    <w:semiHidden/>
    <w:unhideWhenUsed/>
    <w:rsid w:val="00C0369B"/>
    <w:rPr>
      <w:i/>
      <w:iCs/>
    </w:rPr>
  </w:style>
  <w:style w:type="paragraph" w:styleId="ac">
    <w:name w:val="header"/>
    <w:basedOn w:val="a"/>
    <w:link w:val="ad"/>
    <w:uiPriority w:val="99"/>
    <w:unhideWhenUsed/>
    <w:rsid w:val="00C07A1B"/>
    <w:pPr>
      <w:tabs>
        <w:tab w:val="center" w:pos="4536"/>
        <w:tab w:val="right" w:pos="9072"/>
      </w:tabs>
    </w:pPr>
  </w:style>
  <w:style w:type="character" w:customStyle="1" w:styleId="ad">
    <w:name w:val="Горен колонтитул Знак"/>
    <w:basedOn w:val="a0"/>
    <w:link w:val="ac"/>
    <w:uiPriority w:val="99"/>
    <w:rsid w:val="00C07A1B"/>
  </w:style>
  <w:style w:type="paragraph" w:styleId="ae">
    <w:name w:val="footer"/>
    <w:basedOn w:val="a"/>
    <w:link w:val="af"/>
    <w:uiPriority w:val="99"/>
    <w:unhideWhenUsed/>
    <w:rsid w:val="00C07A1B"/>
    <w:pPr>
      <w:tabs>
        <w:tab w:val="center" w:pos="4536"/>
        <w:tab w:val="right" w:pos="9072"/>
      </w:tabs>
    </w:pPr>
  </w:style>
  <w:style w:type="character" w:customStyle="1" w:styleId="af">
    <w:name w:val="Долен колонтитул Знак"/>
    <w:basedOn w:val="a0"/>
    <w:link w:val="ae"/>
    <w:uiPriority w:val="99"/>
    <w:rsid w:val="00C07A1B"/>
  </w:style>
  <w:style w:type="paragraph" w:styleId="af0">
    <w:name w:val="Balloon Text"/>
    <w:basedOn w:val="a"/>
    <w:link w:val="af1"/>
    <w:uiPriority w:val="99"/>
    <w:semiHidden/>
    <w:unhideWhenUsed/>
    <w:rsid w:val="00C07A1B"/>
    <w:rPr>
      <w:rFonts w:ascii="Tahoma" w:hAnsi="Tahoma" w:cs="Tahoma"/>
      <w:sz w:val="16"/>
      <w:szCs w:val="16"/>
    </w:rPr>
  </w:style>
  <w:style w:type="character" w:customStyle="1" w:styleId="af1">
    <w:name w:val="Изнесен текст Знак"/>
    <w:basedOn w:val="a0"/>
    <w:link w:val="af0"/>
    <w:uiPriority w:val="99"/>
    <w:semiHidden/>
    <w:rsid w:val="00C07A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048985">
      <w:bodyDiv w:val="1"/>
      <w:marLeft w:val="0"/>
      <w:marRight w:val="0"/>
      <w:marTop w:val="0"/>
      <w:marBottom w:val="0"/>
      <w:divBdr>
        <w:top w:val="none" w:sz="0" w:space="0" w:color="auto"/>
        <w:left w:val="none" w:sz="0" w:space="0" w:color="auto"/>
        <w:bottom w:val="none" w:sz="0" w:space="0" w:color="auto"/>
        <w:right w:val="none" w:sz="0" w:space="0" w:color="auto"/>
      </w:divBdr>
    </w:div>
    <w:div w:id="326518299">
      <w:bodyDiv w:val="1"/>
      <w:marLeft w:val="0"/>
      <w:marRight w:val="0"/>
      <w:marTop w:val="0"/>
      <w:marBottom w:val="0"/>
      <w:divBdr>
        <w:top w:val="none" w:sz="0" w:space="0" w:color="auto"/>
        <w:left w:val="none" w:sz="0" w:space="0" w:color="auto"/>
        <w:bottom w:val="none" w:sz="0" w:space="0" w:color="auto"/>
        <w:right w:val="none" w:sz="0" w:space="0" w:color="auto"/>
      </w:divBdr>
      <w:divsChild>
        <w:div w:id="902716897">
          <w:marLeft w:val="0"/>
          <w:marRight w:val="0"/>
          <w:marTop w:val="0"/>
          <w:marBottom w:val="0"/>
          <w:divBdr>
            <w:top w:val="none" w:sz="0" w:space="0" w:color="auto"/>
            <w:left w:val="none" w:sz="0" w:space="0" w:color="auto"/>
            <w:bottom w:val="none" w:sz="0" w:space="0" w:color="auto"/>
            <w:right w:val="none" w:sz="0" w:space="0" w:color="auto"/>
          </w:divBdr>
          <w:divsChild>
            <w:div w:id="1465151450">
              <w:marLeft w:val="0"/>
              <w:marRight w:val="0"/>
              <w:marTop w:val="0"/>
              <w:marBottom w:val="0"/>
              <w:divBdr>
                <w:top w:val="none" w:sz="0" w:space="0" w:color="auto"/>
                <w:left w:val="none" w:sz="0" w:space="0" w:color="auto"/>
                <w:bottom w:val="none" w:sz="0" w:space="0" w:color="auto"/>
                <w:right w:val="none" w:sz="0" w:space="0" w:color="auto"/>
              </w:divBdr>
            </w:div>
          </w:divsChild>
        </w:div>
        <w:div w:id="731579662">
          <w:marLeft w:val="0"/>
          <w:marRight w:val="0"/>
          <w:marTop w:val="0"/>
          <w:marBottom w:val="0"/>
          <w:divBdr>
            <w:top w:val="none" w:sz="0" w:space="0" w:color="auto"/>
            <w:left w:val="none" w:sz="0" w:space="0" w:color="auto"/>
            <w:bottom w:val="none" w:sz="0" w:space="0" w:color="auto"/>
            <w:right w:val="none" w:sz="0" w:space="0" w:color="auto"/>
          </w:divBdr>
        </w:div>
        <w:div w:id="423231852">
          <w:marLeft w:val="0"/>
          <w:marRight w:val="0"/>
          <w:marTop w:val="0"/>
          <w:marBottom w:val="0"/>
          <w:divBdr>
            <w:top w:val="none" w:sz="0" w:space="0" w:color="auto"/>
            <w:left w:val="none" w:sz="0" w:space="0" w:color="auto"/>
            <w:bottom w:val="none" w:sz="0" w:space="0" w:color="auto"/>
            <w:right w:val="none" w:sz="0" w:space="0" w:color="auto"/>
          </w:divBdr>
        </w:div>
        <w:div w:id="178201816">
          <w:marLeft w:val="0"/>
          <w:marRight w:val="0"/>
          <w:marTop w:val="0"/>
          <w:marBottom w:val="0"/>
          <w:divBdr>
            <w:top w:val="none" w:sz="0" w:space="0" w:color="auto"/>
            <w:left w:val="none" w:sz="0" w:space="0" w:color="auto"/>
            <w:bottom w:val="none" w:sz="0" w:space="0" w:color="auto"/>
            <w:right w:val="none" w:sz="0" w:space="0" w:color="auto"/>
          </w:divBdr>
        </w:div>
        <w:div w:id="268852081">
          <w:marLeft w:val="0"/>
          <w:marRight w:val="0"/>
          <w:marTop w:val="0"/>
          <w:marBottom w:val="0"/>
          <w:divBdr>
            <w:top w:val="none" w:sz="0" w:space="0" w:color="auto"/>
            <w:left w:val="none" w:sz="0" w:space="0" w:color="auto"/>
            <w:bottom w:val="none" w:sz="0" w:space="0" w:color="auto"/>
            <w:right w:val="none" w:sz="0" w:space="0" w:color="auto"/>
          </w:divBdr>
        </w:div>
      </w:divsChild>
    </w:div>
    <w:div w:id="478227529">
      <w:bodyDiv w:val="1"/>
      <w:marLeft w:val="0"/>
      <w:marRight w:val="0"/>
      <w:marTop w:val="0"/>
      <w:marBottom w:val="0"/>
      <w:divBdr>
        <w:top w:val="none" w:sz="0" w:space="0" w:color="auto"/>
        <w:left w:val="none" w:sz="0" w:space="0" w:color="auto"/>
        <w:bottom w:val="none" w:sz="0" w:space="0" w:color="auto"/>
        <w:right w:val="none" w:sz="0" w:space="0" w:color="auto"/>
      </w:divBdr>
    </w:div>
    <w:div w:id="1017073243">
      <w:bodyDiv w:val="1"/>
      <w:marLeft w:val="0"/>
      <w:marRight w:val="0"/>
      <w:marTop w:val="0"/>
      <w:marBottom w:val="0"/>
      <w:divBdr>
        <w:top w:val="none" w:sz="0" w:space="0" w:color="auto"/>
        <w:left w:val="none" w:sz="0" w:space="0" w:color="auto"/>
        <w:bottom w:val="none" w:sz="0" w:space="0" w:color="auto"/>
        <w:right w:val="none" w:sz="0" w:space="0" w:color="auto"/>
      </w:divBdr>
    </w:div>
    <w:div w:id="1149052562">
      <w:bodyDiv w:val="1"/>
      <w:marLeft w:val="0"/>
      <w:marRight w:val="0"/>
      <w:marTop w:val="0"/>
      <w:marBottom w:val="0"/>
      <w:divBdr>
        <w:top w:val="none" w:sz="0" w:space="0" w:color="auto"/>
        <w:left w:val="none" w:sz="0" w:space="0" w:color="auto"/>
        <w:bottom w:val="none" w:sz="0" w:space="0" w:color="auto"/>
        <w:right w:val="none" w:sz="0" w:space="0" w:color="auto"/>
      </w:divBdr>
    </w:div>
    <w:div w:id="1576164759">
      <w:bodyDiv w:val="1"/>
      <w:marLeft w:val="0"/>
      <w:marRight w:val="0"/>
      <w:marTop w:val="0"/>
      <w:marBottom w:val="0"/>
      <w:divBdr>
        <w:top w:val="none" w:sz="0" w:space="0" w:color="auto"/>
        <w:left w:val="none" w:sz="0" w:space="0" w:color="auto"/>
        <w:bottom w:val="none" w:sz="0" w:space="0" w:color="auto"/>
        <w:right w:val="none" w:sz="0" w:space="0" w:color="auto"/>
      </w:divBdr>
    </w:div>
    <w:div w:id="1639072777">
      <w:bodyDiv w:val="1"/>
      <w:marLeft w:val="0"/>
      <w:marRight w:val="0"/>
      <w:marTop w:val="0"/>
      <w:marBottom w:val="0"/>
      <w:divBdr>
        <w:top w:val="none" w:sz="0" w:space="0" w:color="auto"/>
        <w:left w:val="none" w:sz="0" w:space="0" w:color="auto"/>
        <w:bottom w:val="none" w:sz="0" w:space="0" w:color="auto"/>
        <w:right w:val="none" w:sz="0" w:space="0" w:color="auto"/>
      </w:divBdr>
      <w:divsChild>
        <w:div w:id="1616866296">
          <w:marLeft w:val="0"/>
          <w:marRight w:val="0"/>
          <w:marTop w:val="0"/>
          <w:marBottom w:val="0"/>
          <w:divBdr>
            <w:top w:val="none" w:sz="0" w:space="0" w:color="auto"/>
            <w:left w:val="none" w:sz="0" w:space="0" w:color="auto"/>
            <w:bottom w:val="none" w:sz="0" w:space="0" w:color="auto"/>
            <w:right w:val="none" w:sz="0" w:space="0" w:color="auto"/>
          </w:divBdr>
          <w:divsChild>
            <w:div w:id="1653678029">
              <w:marLeft w:val="0"/>
              <w:marRight w:val="0"/>
              <w:marTop w:val="150"/>
              <w:marBottom w:val="0"/>
              <w:divBdr>
                <w:top w:val="none" w:sz="0" w:space="0" w:color="auto"/>
                <w:left w:val="none" w:sz="0" w:space="0" w:color="auto"/>
                <w:bottom w:val="none" w:sz="0" w:space="0" w:color="auto"/>
                <w:right w:val="none" w:sz="0" w:space="0" w:color="auto"/>
              </w:divBdr>
            </w:div>
            <w:div w:id="9576105">
              <w:marLeft w:val="0"/>
              <w:marRight w:val="0"/>
              <w:marTop w:val="225"/>
              <w:marBottom w:val="225"/>
              <w:divBdr>
                <w:top w:val="none" w:sz="0" w:space="0" w:color="auto"/>
                <w:left w:val="none" w:sz="0" w:space="0" w:color="auto"/>
                <w:bottom w:val="none" w:sz="0" w:space="0" w:color="auto"/>
                <w:right w:val="none" w:sz="0" w:space="0" w:color="auto"/>
              </w:divBdr>
            </w:div>
            <w:div w:id="1738741439">
              <w:marLeft w:val="0"/>
              <w:marRight w:val="0"/>
              <w:marTop w:val="0"/>
              <w:marBottom w:val="0"/>
              <w:divBdr>
                <w:top w:val="none" w:sz="0" w:space="0" w:color="auto"/>
                <w:left w:val="none" w:sz="0" w:space="0" w:color="auto"/>
                <w:bottom w:val="none" w:sz="0" w:space="0" w:color="auto"/>
                <w:right w:val="none" w:sz="0" w:space="0" w:color="auto"/>
              </w:divBdr>
            </w:div>
            <w:div w:id="913272339">
              <w:marLeft w:val="0"/>
              <w:marRight w:val="0"/>
              <w:marTop w:val="0"/>
              <w:marBottom w:val="0"/>
              <w:divBdr>
                <w:top w:val="none" w:sz="0" w:space="0" w:color="auto"/>
                <w:left w:val="none" w:sz="0" w:space="0" w:color="auto"/>
                <w:bottom w:val="none" w:sz="0" w:space="0" w:color="auto"/>
                <w:right w:val="none" w:sz="0" w:space="0" w:color="auto"/>
              </w:divBdr>
            </w:div>
            <w:div w:id="165634455">
              <w:marLeft w:val="0"/>
              <w:marRight w:val="0"/>
              <w:marTop w:val="0"/>
              <w:marBottom w:val="0"/>
              <w:divBdr>
                <w:top w:val="none" w:sz="0" w:space="0" w:color="auto"/>
                <w:left w:val="none" w:sz="0" w:space="0" w:color="auto"/>
                <w:bottom w:val="none" w:sz="0" w:space="0" w:color="auto"/>
                <w:right w:val="none" w:sz="0" w:space="0" w:color="auto"/>
              </w:divBdr>
            </w:div>
            <w:div w:id="1942567857">
              <w:marLeft w:val="0"/>
              <w:marRight w:val="0"/>
              <w:marTop w:val="0"/>
              <w:marBottom w:val="0"/>
              <w:divBdr>
                <w:top w:val="none" w:sz="0" w:space="0" w:color="auto"/>
                <w:left w:val="none" w:sz="0" w:space="0" w:color="auto"/>
                <w:bottom w:val="none" w:sz="0" w:space="0" w:color="auto"/>
                <w:right w:val="none" w:sz="0" w:space="0" w:color="auto"/>
              </w:divBdr>
            </w:div>
            <w:div w:id="197285149">
              <w:marLeft w:val="0"/>
              <w:marRight w:val="0"/>
              <w:marTop w:val="0"/>
              <w:marBottom w:val="0"/>
              <w:divBdr>
                <w:top w:val="none" w:sz="0" w:space="0" w:color="auto"/>
                <w:left w:val="none" w:sz="0" w:space="0" w:color="auto"/>
                <w:bottom w:val="none" w:sz="0" w:space="0" w:color="auto"/>
                <w:right w:val="none" w:sz="0" w:space="0" w:color="auto"/>
              </w:divBdr>
            </w:div>
          </w:divsChild>
        </w:div>
        <w:div w:id="881287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conferencemediation2025@gmail.com"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7D1C93-6467-4B49-B80B-9DF46BE35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542</Words>
  <Characters>3093</Characters>
  <Application>Microsoft Office Word</Application>
  <DocSecurity>0</DocSecurity>
  <Lines>25</Lines>
  <Paragraphs>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Deyana Marcheva</dc:creator>
  <cp:lastModifiedBy>User</cp:lastModifiedBy>
  <cp:revision>4</cp:revision>
  <dcterms:created xsi:type="dcterms:W3CDTF">2025-04-07T14:42:00Z</dcterms:created>
  <dcterms:modified xsi:type="dcterms:W3CDTF">2025-04-07T14:57:00Z</dcterms:modified>
</cp:coreProperties>
</file>